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6A1473" w14:textId="77777777" w:rsidR="00B13DF6" w:rsidRPr="006B3F21" w:rsidRDefault="009D0D25">
      <w:pPr>
        <w:rPr>
          <w:rFonts w:ascii="Arial" w:hAnsi="Arial" w:cs="Arial"/>
          <w:sz w:val="20"/>
          <w:szCs w:val="20"/>
        </w:rPr>
      </w:pPr>
      <w:r w:rsidRPr="006B3F21">
        <w:rPr>
          <w:rFonts w:ascii="Arial" w:hAnsi="Arial" w:cs="Arial"/>
          <w:sz w:val="20"/>
          <w:szCs w:val="20"/>
        </w:rPr>
        <w:t>Dear Parents,</w:t>
      </w:r>
    </w:p>
    <w:p w14:paraId="4F9F526C" w14:textId="77777777" w:rsidR="009D0D25" w:rsidRPr="006B3F21" w:rsidRDefault="009D0D25">
      <w:pPr>
        <w:rPr>
          <w:rFonts w:ascii="Arial" w:hAnsi="Arial" w:cs="Arial"/>
          <w:sz w:val="20"/>
          <w:szCs w:val="20"/>
        </w:rPr>
      </w:pPr>
    </w:p>
    <w:p w14:paraId="2E29E07D" w14:textId="14687E49" w:rsidR="00A57389" w:rsidRPr="006B3F21" w:rsidRDefault="009D0D25" w:rsidP="00EF133B">
      <w:pPr>
        <w:rPr>
          <w:rFonts w:ascii="Arial" w:hAnsi="Arial" w:cs="Arial"/>
          <w:sz w:val="20"/>
          <w:szCs w:val="20"/>
        </w:rPr>
      </w:pPr>
      <w:r w:rsidRPr="006B3F21">
        <w:rPr>
          <w:rFonts w:ascii="Arial" w:hAnsi="Arial" w:cs="Arial"/>
          <w:sz w:val="20"/>
          <w:szCs w:val="20"/>
        </w:rPr>
        <w:t>Welcome to our Algebra 1 class</w:t>
      </w:r>
      <w:r w:rsidR="00BB3668">
        <w:rPr>
          <w:rFonts w:ascii="Arial" w:hAnsi="Arial" w:cs="Arial"/>
          <w:sz w:val="20"/>
          <w:szCs w:val="20"/>
        </w:rPr>
        <w:t>room at Windham High School.  We</w:t>
      </w:r>
      <w:r w:rsidRPr="006B3F21">
        <w:rPr>
          <w:rFonts w:ascii="Arial" w:hAnsi="Arial" w:cs="Arial"/>
          <w:sz w:val="20"/>
          <w:szCs w:val="20"/>
        </w:rPr>
        <w:t xml:space="preserve"> wanted to take this opportunity to explain to you how we </w:t>
      </w:r>
      <w:r w:rsidR="00790537">
        <w:rPr>
          <w:rFonts w:ascii="Arial" w:hAnsi="Arial" w:cs="Arial"/>
          <w:sz w:val="20"/>
          <w:szCs w:val="20"/>
        </w:rPr>
        <w:t>have structured</w:t>
      </w:r>
      <w:r w:rsidRPr="006B3F21">
        <w:rPr>
          <w:rFonts w:ascii="Arial" w:hAnsi="Arial" w:cs="Arial"/>
          <w:sz w:val="20"/>
          <w:szCs w:val="20"/>
        </w:rPr>
        <w:t xml:space="preserve"> our Algebra 1 classes this year.  </w:t>
      </w:r>
      <w:r w:rsidR="00EF133B" w:rsidRPr="006B3F21">
        <w:rPr>
          <w:rFonts w:ascii="Arial" w:hAnsi="Arial" w:cs="Arial"/>
          <w:sz w:val="20"/>
          <w:szCs w:val="20"/>
        </w:rPr>
        <w:t xml:space="preserve">In </w:t>
      </w:r>
      <w:r w:rsidR="00790537">
        <w:rPr>
          <w:rFonts w:ascii="Arial" w:hAnsi="Arial" w:cs="Arial"/>
          <w:sz w:val="20"/>
          <w:szCs w:val="20"/>
        </w:rPr>
        <w:t>order</w:t>
      </w:r>
      <w:r w:rsidR="00EF133B" w:rsidRPr="006B3F21">
        <w:rPr>
          <w:rFonts w:ascii="Arial" w:hAnsi="Arial" w:cs="Arial"/>
          <w:sz w:val="20"/>
          <w:szCs w:val="20"/>
        </w:rPr>
        <w:t xml:space="preserve"> to help your child be as successful as possible and allow as much in-class, one-on-one time with your child, </w:t>
      </w:r>
      <w:r w:rsidR="00790537">
        <w:rPr>
          <w:rFonts w:ascii="Arial" w:hAnsi="Arial" w:cs="Arial"/>
          <w:sz w:val="20"/>
          <w:szCs w:val="20"/>
        </w:rPr>
        <w:t>we have “flipped” our class</w:t>
      </w:r>
      <w:r w:rsidRPr="006B3F21">
        <w:rPr>
          <w:rFonts w:ascii="Arial" w:hAnsi="Arial" w:cs="Arial"/>
          <w:sz w:val="20"/>
          <w:szCs w:val="20"/>
        </w:rPr>
        <w:t xml:space="preserve">.  </w:t>
      </w:r>
      <w:r w:rsidR="00790537">
        <w:rPr>
          <w:rFonts w:ascii="Arial" w:hAnsi="Arial" w:cs="Arial"/>
          <w:sz w:val="20"/>
          <w:szCs w:val="20"/>
        </w:rPr>
        <w:t xml:space="preserve">Last year this model was extremely successful.  On average student scores increased a letter grade over the traditional model, and over ¾ of our students reported they preferred the flipped model approach.  </w:t>
      </w:r>
      <w:r w:rsidR="00EF133B" w:rsidRPr="006B3F21">
        <w:rPr>
          <w:rFonts w:ascii="Arial" w:hAnsi="Arial" w:cs="Arial"/>
          <w:sz w:val="20"/>
          <w:szCs w:val="20"/>
        </w:rPr>
        <w:t xml:space="preserve">What does </w:t>
      </w:r>
      <w:r w:rsidR="00790537">
        <w:rPr>
          <w:rFonts w:ascii="Arial" w:hAnsi="Arial" w:cs="Arial"/>
          <w:sz w:val="20"/>
          <w:szCs w:val="20"/>
        </w:rPr>
        <w:t>the “flipped class”</w:t>
      </w:r>
      <w:r w:rsidR="00EF133B" w:rsidRPr="006B3F21">
        <w:rPr>
          <w:rFonts w:ascii="Arial" w:hAnsi="Arial" w:cs="Arial"/>
          <w:sz w:val="20"/>
          <w:szCs w:val="20"/>
        </w:rPr>
        <w:t xml:space="preserve"> look like?  </w:t>
      </w:r>
    </w:p>
    <w:p w14:paraId="1795DA6D" w14:textId="77777777" w:rsidR="00A57389" w:rsidRPr="006B3F21" w:rsidRDefault="00A57389" w:rsidP="00EF133B">
      <w:pPr>
        <w:rPr>
          <w:rFonts w:ascii="Arial" w:hAnsi="Arial" w:cs="Arial"/>
          <w:sz w:val="20"/>
          <w:szCs w:val="20"/>
        </w:rPr>
      </w:pPr>
    </w:p>
    <w:p w14:paraId="6AE95838" w14:textId="07367F15" w:rsidR="00A57389" w:rsidRPr="006B3F21" w:rsidRDefault="00790537" w:rsidP="00EF133B">
      <w:pPr>
        <w:rPr>
          <w:rFonts w:ascii="Arial" w:hAnsi="Arial" w:cs="Arial"/>
          <w:sz w:val="20"/>
          <w:szCs w:val="20"/>
        </w:rPr>
      </w:pPr>
      <w:r>
        <w:rPr>
          <w:rFonts w:ascii="Arial" w:hAnsi="Arial" w:cs="Arial"/>
          <w:sz w:val="20"/>
          <w:szCs w:val="20"/>
        </w:rPr>
        <w:t xml:space="preserve">Homework is ‘pre-class’—that is, the homework for the night pertains to the </w:t>
      </w:r>
      <w:r>
        <w:rPr>
          <w:rFonts w:ascii="Arial" w:hAnsi="Arial" w:cs="Arial"/>
          <w:i/>
          <w:sz w:val="20"/>
          <w:szCs w:val="20"/>
        </w:rPr>
        <w:t xml:space="preserve">next </w:t>
      </w:r>
      <w:r>
        <w:rPr>
          <w:rFonts w:ascii="Arial" w:hAnsi="Arial" w:cs="Arial"/>
          <w:sz w:val="20"/>
          <w:szCs w:val="20"/>
        </w:rPr>
        <w:t xml:space="preserve">day’s class. </w:t>
      </w:r>
      <w:r w:rsidR="00EF133B" w:rsidRPr="006B3F21">
        <w:rPr>
          <w:rFonts w:ascii="Arial" w:hAnsi="Arial" w:cs="Arial"/>
          <w:sz w:val="20"/>
          <w:szCs w:val="20"/>
        </w:rPr>
        <w:t xml:space="preserve"> </w:t>
      </w:r>
      <w:r>
        <w:rPr>
          <w:rFonts w:ascii="Arial" w:hAnsi="Arial" w:cs="Arial"/>
          <w:sz w:val="20"/>
          <w:szCs w:val="20"/>
        </w:rPr>
        <w:t>S</w:t>
      </w:r>
      <w:r w:rsidR="00EF133B" w:rsidRPr="006B3F21">
        <w:rPr>
          <w:rFonts w:ascii="Arial" w:hAnsi="Arial" w:cs="Arial"/>
          <w:sz w:val="20"/>
          <w:szCs w:val="20"/>
        </w:rPr>
        <w:t xml:space="preserve">tudents will be assigned a video lecture to watch and take notes, instead of completing a worksheet or set of problems. </w:t>
      </w:r>
      <w:r w:rsidR="00A57389" w:rsidRPr="006B3F21">
        <w:rPr>
          <w:rFonts w:ascii="Arial" w:hAnsi="Arial" w:cs="Arial"/>
          <w:sz w:val="20"/>
          <w:szCs w:val="20"/>
        </w:rPr>
        <w:t xml:space="preserve"> </w:t>
      </w:r>
      <w:r w:rsidR="00EF133B" w:rsidRPr="006B3F21">
        <w:rPr>
          <w:rFonts w:ascii="Arial" w:hAnsi="Arial" w:cs="Arial"/>
          <w:sz w:val="20"/>
          <w:szCs w:val="20"/>
        </w:rPr>
        <w:t>In each video, we go through an explanation, walk through an example or two, and give the students a</w:t>
      </w:r>
      <w:r w:rsidR="00BB3668">
        <w:rPr>
          <w:rFonts w:ascii="Arial" w:hAnsi="Arial" w:cs="Arial"/>
          <w:sz w:val="20"/>
          <w:szCs w:val="20"/>
        </w:rPr>
        <w:t xml:space="preserve"> few practice problems titled ‘You T</w:t>
      </w:r>
      <w:r w:rsidR="00EF133B" w:rsidRPr="006B3F21">
        <w:rPr>
          <w:rFonts w:ascii="Arial" w:hAnsi="Arial" w:cs="Arial"/>
          <w:sz w:val="20"/>
          <w:szCs w:val="20"/>
        </w:rPr>
        <w:t>ry’</w:t>
      </w:r>
      <w:r w:rsidR="00A57389" w:rsidRPr="006B3F21">
        <w:rPr>
          <w:rFonts w:ascii="Arial" w:hAnsi="Arial" w:cs="Arial"/>
          <w:sz w:val="20"/>
          <w:szCs w:val="20"/>
        </w:rPr>
        <w:t xml:space="preserve"> problems.  </w:t>
      </w:r>
      <w:r>
        <w:rPr>
          <w:rFonts w:ascii="Arial" w:hAnsi="Arial" w:cs="Arial"/>
          <w:sz w:val="20"/>
          <w:szCs w:val="20"/>
        </w:rPr>
        <w:t xml:space="preserve">Complete mastery of the topic is not expected by this point, but </w:t>
      </w:r>
      <w:r w:rsidR="00B46A4B">
        <w:rPr>
          <w:rFonts w:ascii="Arial" w:hAnsi="Arial" w:cs="Arial"/>
          <w:sz w:val="20"/>
          <w:szCs w:val="20"/>
        </w:rPr>
        <w:t xml:space="preserve">with the ‘ball already rolling’ </w:t>
      </w:r>
      <w:r>
        <w:rPr>
          <w:rFonts w:ascii="Arial" w:hAnsi="Arial" w:cs="Arial"/>
          <w:sz w:val="20"/>
          <w:szCs w:val="20"/>
        </w:rPr>
        <w:t>it allows your child and us to be m</w:t>
      </w:r>
      <w:r w:rsidR="00B46A4B">
        <w:rPr>
          <w:rFonts w:ascii="Arial" w:hAnsi="Arial" w:cs="Arial"/>
          <w:sz w:val="20"/>
          <w:szCs w:val="20"/>
        </w:rPr>
        <w:t>uch more productive during the subsequent</w:t>
      </w:r>
      <w:r>
        <w:rPr>
          <w:rFonts w:ascii="Arial" w:hAnsi="Arial" w:cs="Arial"/>
          <w:sz w:val="20"/>
          <w:szCs w:val="20"/>
        </w:rPr>
        <w:t xml:space="preserve"> class. </w:t>
      </w:r>
    </w:p>
    <w:p w14:paraId="14EA4745" w14:textId="77777777" w:rsidR="00A57389" w:rsidRPr="006B3F21" w:rsidRDefault="00A57389" w:rsidP="00EF133B">
      <w:pPr>
        <w:rPr>
          <w:rFonts w:ascii="Arial" w:hAnsi="Arial" w:cs="Arial"/>
          <w:sz w:val="20"/>
          <w:szCs w:val="20"/>
        </w:rPr>
      </w:pPr>
    </w:p>
    <w:p w14:paraId="7ABCDD55" w14:textId="236C1A21" w:rsidR="00EF133B" w:rsidRPr="006B3F21" w:rsidRDefault="00A57389" w:rsidP="00EF133B">
      <w:pPr>
        <w:rPr>
          <w:rFonts w:ascii="Arial" w:hAnsi="Arial" w:cs="Arial"/>
          <w:sz w:val="20"/>
          <w:szCs w:val="20"/>
        </w:rPr>
      </w:pPr>
      <w:r w:rsidRPr="006B3F21">
        <w:rPr>
          <w:rFonts w:ascii="Arial" w:hAnsi="Arial" w:cs="Arial"/>
          <w:sz w:val="20"/>
          <w:szCs w:val="20"/>
        </w:rPr>
        <w:t>During the following</w:t>
      </w:r>
      <w:r w:rsidR="00EF133B" w:rsidRPr="006B3F21">
        <w:rPr>
          <w:rFonts w:ascii="Arial" w:hAnsi="Arial" w:cs="Arial"/>
          <w:sz w:val="20"/>
          <w:szCs w:val="20"/>
        </w:rPr>
        <w:t xml:space="preserve"> class, we will check that the students have </w:t>
      </w:r>
      <w:r w:rsidRPr="006B3F21">
        <w:rPr>
          <w:rFonts w:ascii="Arial" w:hAnsi="Arial" w:cs="Arial"/>
          <w:sz w:val="20"/>
          <w:szCs w:val="20"/>
        </w:rPr>
        <w:t xml:space="preserve">done their homework (taken notes and </w:t>
      </w:r>
      <w:r w:rsidR="00BB3668">
        <w:rPr>
          <w:rFonts w:ascii="Arial" w:hAnsi="Arial" w:cs="Arial"/>
          <w:sz w:val="20"/>
          <w:szCs w:val="20"/>
        </w:rPr>
        <w:t>tried the ‘You T</w:t>
      </w:r>
      <w:r w:rsidR="00EF133B" w:rsidRPr="006B3F21">
        <w:rPr>
          <w:rFonts w:ascii="Arial" w:hAnsi="Arial" w:cs="Arial"/>
          <w:sz w:val="20"/>
          <w:szCs w:val="20"/>
        </w:rPr>
        <w:t>ry’ problems</w:t>
      </w:r>
      <w:r w:rsidRPr="006B3F21">
        <w:rPr>
          <w:rFonts w:ascii="Arial" w:hAnsi="Arial" w:cs="Arial"/>
          <w:sz w:val="20"/>
          <w:szCs w:val="20"/>
        </w:rPr>
        <w:t xml:space="preserve">), discuss any questions they have from that material, and </w:t>
      </w:r>
      <w:r w:rsidR="00BB3668">
        <w:rPr>
          <w:rFonts w:ascii="Arial" w:hAnsi="Arial" w:cs="Arial"/>
          <w:sz w:val="20"/>
          <w:szCs w:val="20"/>
        </w:rPr>
        <w:t xml:space="preserve">cover </w:t>
      </w:r>
      <w:r w:rsidRPr="006B3F21">
        <w:rPr>
          <w:rFonts w:ascii="Arial" w:hAnsi="Arial" w:cs="Arial"/>
          <w:sz w:val="20"/>
          <w:szCs w:val="20"/>
        </w:rPr>
        <w:t>the finer points on that concept.  The rest of the class will then be devoted to practicing the material</w:t>
      </w:r>
      <w:r w:rsidR="00790537">
        <w:rPr>
          <w:rFonts w:ascii="Arial" w:hAnsi="Arial" w:cs="Arial"/>
          <w:sz w:val="20"/>
          <w:szCs w:val="20"/>
        </w:rPr>
        <w:t xml:space="preserve"> through various methods</w:t>
      </w:r>
      <w:r w:rsidRPr="006B3F21">
        <w:rPr>
          <w:rFonts w:ascii="Arial" w:hAnsi="Arial" w:cs="Arial"/>
          <w:sz w:val="20"/>
          <w:szCs w:val="20"/>
        </w:rPr>
        <w:t xml:space="preserve">, </w:t>
      </w:r>
      <w:r w:rsidR="00790537">
        <w:rPr>
          <w:rFonts w:ascii="Arial" w:hAnsi="Arial" w:cs="Arial"/>
          <w:sz w:val="20"/>
          <w:szCs w:val="20"/>
        </w:rPr>
        <w:t>maximizing the amount of individual help time</w:t>
      </w:r>
      <w:r w:rsidRPr="006B3F21">
        <w:rPr>
          <w:rFonts w:ascii="Arial" w:hAnsi="Arial" w:cs="Arial"/>
          <w:sz w:val="20"/>
          <w:szCs w:val="20"/>
        </w:rPr>
        <w:t>, and demonstrating their mastery of the concept</w:t>
      </w:r>
      <w:r w:rsidR="00BB3668">
        <w:rPr>
          <w:rFonts w:ascii="Arial" w:hAnsi="Arial" w:cs="Arial"/>
          <w:sz w:val="20"/>
          <w:szCs w:val="20"/>
        </w:rPr>
        <w:t xml:space="preserve"> via short, single topic ‘Exit Quizzes’</w:t>
      </w:r>
      <w:r w:rsidRPr="006B3F21">
        <w:rPr>
          <w:rFonts w:ascii="Arial" w:hAnsi="Arial" w:cs="Arial"/>
          <w:sz w:val="20"/>
          <w:szCs w:val="20"/>
        </w:rPr>
        <w:t xml:space="preserve">. </w:t>
      </w:r>
    </w:p>
    <w:p w14:paraId="3A83F9B8" w14:textId="77777777" w:rsidR="00EF133B" w:rsidRPr="006B3F21" w:rsidRDefault="00EF133B" w:rsidP="00EF133B">
      <w:pPr>
        <w:rPr>
          <w:rFonts w:ascii="Arial" w:hAnsi="Arial" w:cs="Arial"/>
          <w:sz w:val="20"/>
          <w:szCs w:val="20"/>
        </w:rPr>
      </w:pPr>
    </w:p>
    <w:p w14:paraId="740FDAC9" w14:textId="1529A40F" w:rsidR="00EF133B" w:rsidRPr="006B3F21" w:rsidRDefault="00EF133B" w:rsidP="00EF133B">
      <w:pPr>
        <w:rPr>
          <w:rFonts w:ascii="Arial" w:hAnsi="Arial" w:cs="Arial"/>
          <w:sz w:val="20"/>
          <w:szCs w:val="20"/>
        </w:rPr>
      </w:pPr>
      <w:r w:rsidRPr="006B3F21">
        <w:rPr>
          <w:rFonts w:ascii="Arial" w:hAnsi="Arial" w:cs="Arial"/>
          <w:sz w:val="20"/>
          <w:szCs w:val="20"/>
        </w:rPr>
        <w:t>A concise explana</w:t>
      </w:r>
      <w:r w:rsidR="00D74A17" w:rsidRPr="006B3F21">
        <w:rPr>
          <w:rFonts w:ascii="Arial" w:hAnsi="Arial" w:cs="Arial"/>
          <w:sz w:val="20"/>
          <w:szCs w:val="20"/>
        </w:rPr>
        <w:t>tion of what it is (and is not):</w:t>
      </w:r>
    </w:p>
    <w:p w14:paraId="1F495425" w14:textId="77777777" w:rsidR="00EF133B" w:rsidRPr="006B3F21" w:rsidRDefault="00EF133B" w:rsidP="00EF133B">
      <w:pPr>
        <w:rPr>
          <w:rFonts w:ascii="Arial" w:hAnsi="Arial" w:cs="Arial"/>
          <w:sz w:val="20"/>
          <w:szCs w:val="20"/>
        </w:rPr>
      </w:pPr>
    </w:p>
    <w:p w14:paraId="5B2DE47C" w14:textId="77777777" w:rsidR="00EF133B" w:rsidRPr="006B3F21" w:rsidRDefault="00EF133B" w:rsidP="00EF133B">
      <w:pPr>
        <w:spacing w:after="240"/>
        <w:rPr>
          <w:rFonts w:ascii="Arial" w:eastAsia="Times New Roman" w:hAnsi="Arial" w:cs="Arial"/>
          <w:sz w:val="20"/>
          <w:szCs w:val="20"/>
        </w:rPr>
      </w:pPr>
      <w:r w:rsidRPr="006B3F21">
        <w:rPr>
          <w:rFonts w:ascii="Arial" w:eastAsia="Times New Roman" w:hAnsi="Arial" w:cs="Arial"/>
          <w:b/>
          <w:bCs/>
          <w:sz w:val="20"/>
          <w:szCs w:val="20"/>
        </w:rPr>
        <w:t>The Flipped Classroom is NOT:</w:t>
      </w:r>
    </w:p>
    <w:p w14:paraId="0AA3491C" w14:textId="77777777" w:rsidR="00EF133B" w:rsidRPr="006B3F21" w:rsidRDefault="00EF133B" w:rsidP="00EF133B">
      <w:pPr>
        <w:numPr>
          <w:ilvl w:val="0"/>
          <w:numId w:val="1"/>
        </w:numPr>
        <w:spacing w:before="100" w:beforeAutospacing="1" w:after="100" w:afterAutospacing="1"/>
        <w:rPr>
          <w:rFonts w:ascii="Arial" w:eastAsia="Times New Roman" w:hAnsi="Arial" w:cs="Arial"/>
          <w:sz w:val="20"/>
          <w:szCs w:val="20"/>
        </w:rPr>
      </w:pPr>
      <w:r w:rsidRPr="006B3F21">
        <w:rPr>
          <w:rFonts w:ascii="Arial" w:eastAsia="Times New Roman" w:hAnsi="Arial" w:cs="Arial"/>
          <w:sz w:val="20"/>
          <w:szCs w:val="20"/>
        </w:rPr>
        <w:t>A synonym for online videos. When most people hear about the flipped class all they think about are the videos.  It is the interaction and the meaningful learning activities that occur during the face-to-face time that is most important.</w:t>
      </w:r>
    </w:p>
    <w:p w14:paraId="35386567" w14:textId="77777777" w:rsidR="00EF133B" w:rsidRPr="006B3F21" w:rsidRDefault="00EF133B" w:rsidP="00EF133B">
      <w:pPr>
        <w:numPr>
          <w:ilvl w:val="0"/>
          <w:numId w:val="1"/>
        </w:numPr>
        <w:spacing w:before="100" w:beforeAutospacing="1" w:after="100" w:afterAutospacing="1"/>
        <w:rPr>
          <w:rFonts w:ascii="Arial" w:eastAsia="Times New Roman" w:hAnsi="Arial" w:cs="Arial"/>
          <w:sz w:val="20"/>
          <w:szCs w:val="20"/>
        </w:rPr>
      </w:pPr>
      <w:r w:rsidRPr="006B3F21">
        <w:rPr>
          <w:rFonts w:ascii="Arial" w:eastAsia="Times New Roman" w:hAnsi="Arial" w:cs="Arial"/>
          <w:sz w:val="20"/>
          <w:szCs w:val="20"/>
        </w:rPr>
        <w:t>About replacing teachers with videos.</w:t>
      </w:r>
    </w:p>
    <w:p w14:paraId="4F96FD07" w14:textId="77777777" w:rsidR="00EF133B" w:rsidRPr="006B3F21" w:rsidRDefault="00EF133B" w:rsidP="00EF133B">
      <w:pPr>
        <w:numPr>
          <w:ilvl w:val="0"/>
          <w:numId w:val="1"/>
        </w:numPr>
        <w:spacing w:before="100" w:beforeAutospacing="1" w:after="100" w:afterAutospacing="1"/>
        <w:rPr>
          <w:rFonts w:ascii="Arial" w:eastAsia="Times New Roman" w:hAnsi="Arial" w:cs="Arial"/>
          <w:sz w:val="20"/>
          <w:szCs w:val="20"/>
        </w:rPr>
      </w:pPr>
      <w:r w:rsidRPr="006B3F21">
        <w:rPr>
          <w:rFonts w:ascii="Arial" w:eastAsia="Times New Roman" w:hAnsi="Arial" w:cs="Arial"/>
          <w:sz w:val="20"/>
          <w:szCs w:val="20"/>
        </w:rPr>
        <w:t xml:space="preserve">An online course. </w:t>
      </w:r>
    </w:p>
    <w:p w14:paraId="6E75E2DC" w14:textId="77777777" w:rsidR="00EF133B" w:rsidRPr="006B3F21" w:rsidRDefault="00EF133B" w:rsidP="00EF133B">
      <w:pPr>
        <w:numPr>
          <w:ilvl w:val="0"/>
          <w:numId w:val="1"/>
        </w:numPr>
        <w:spacing w:before="100" w:beforeAutospacing="1" w:after="100" w:afterAutospacing="1"/>
        <w:rPr>
          <w:rFonts w:ascii="Arial" w:eastAsia="Times New Roman" w:hAnsi="Arial" w:cs="Arial"/>
          <w:sz w:val="20"/>
          <w:szCs w:val="20"/>
        </w:rPr>
      </w:pPr>
      <w:r w:rsidRPr="006B3F21">
        <w:rPr>
          <w:rFonts w:ascii="Arial" w:eastAsia="Times New Roman" w:hAnsi="Arial" w:cs="Arial"/>
          <w:sz w:val="20"/>
          <w:szCs w:val="20"/>
        </w:rPr>
        <w:t>Students working without structure.</w:t>
      </w:r>
    </w:p>
    <w:p w14:paraId="3B8D12A6" w14:textId="77777777" w:rsidR="00EF133B" w:rsidRPr="006B3F21" w:rsidRDefault="00EF133B" w:rsidP="00EF133B">
      <w:pPr>
        <w:numPr>
          <w:ilvl w:val="0"/>
          <w:numId w:val="1"/>
        </w:numPr>
        <w:spacing w:before="100" w:beforeAutospacing="1" w:after="100" w:afterAutospacing="1"/>
        <w:rPr>
          <w:rFonts w:ascii="Arial" w:eastAsia="Times New Roman" w:hAnsi="Arial" w:cs="Arial"/>
          <w:sz w:val="20"/>
          <w:szCs w:val="20"/>
        </w:rPr>
      </w:pPr>
      <w:r w:rsidRPr="006B3F21">
        <w:rPr>
          <w:rFonts w:ascii="Arial" w:eastAsia="Times New Roman" w:hAnsi="Arial" w:cs="Arial"/>
          <w:sz w:val="20"/>
          <w:szCs w:val="20"/>
        </w:rPr>
        <w:t>Students spending the entire class staring at a computer screen.</w:t>
      </w:r>
    </w:p>
    <w:p w14:paraId="6C93E83C" w14:textId="77777777" w:rsidR="00D74A17" w:rsidRPr="006B3F21" w:rsidRDefault="00EF133B" w:rsidP="00D74A17">
      <w:pPr>
        <w:numPr>
          <w:ilvl w:val="0"/>
          <w:numId w:val="1"/>
        </w:numPr>
        <w:spacing w:before="100" w:beforeAutospacing="1" w:after="100" w:afterAutospacing="1"/>
        <w:rPr>
          <w:rFonts w:ascii="Arial" w:eastAsia="Times New Roman" w:hAnsi="Arial" w:cs="Arial"/>
          <w:sz w:val="20"/>
          <w:szCs w:val="20"/>
        </w:rPr>
      </w:pPr>
      <w:r w:rsidRPr="006B3F21">
        <w:rPr>
          <w:rFonts w:ascii="Arial" w:eastAsia="Times New Roman" w:hAnsi="Arial" w:cs="Arial"/>
          <w:sz w:val="20"/>
          <w:szCs w:val="20"/>
        </w:rPr>
        <w:t xml:space="preserve">Students working in isolation.  </w:t>
      </w:r>
    </w:p>
    <w:p w14:paraId="67CC0CF9" w14:textId="7F20EA0D" w:rsidR="00EF133B" w:rsidRPr="006B3F21" w:rsidRDefault="00EF133B" w:rsidP="00D74A17">
      <w:pPr>
        <w:spacing w:before="100" w:beforeAutospacing="1" w:after="100" w:afterAutospacing="1"/>
        <w:rPr>
          <w:rFonts w:ascii="Arial" w:eastAsia="Times New Roman" w:hAnsi="Arial" w:cs="Arial"/>
          <w:sz w:val="20"/>
          <w:szCs w:val="20"/>
        </w:rPr>
      </w:pPr>
      <w:r w:rsidRPr="006B3F21">
        <w:rPr>
          <w:rFonts w:ascii="Arial" w:eastAsia="Times New Roman" w:hAnsi="Arial" w:cs="Arial"/>
          <w:b/>
          <w:bCs/>
          <w:sz w:val="20"/>
          <w:szCs w:val="20"/>
        </w:rPr>
        <w:t>The Flipped Classroom IS:</w:t>
      </w:r>
    </w:p>
    <w:p w14:paraId="1A1A9B6E" w14:textId="77777777" w:rsidR="00EF133B" w:rsidRPr="006B3F21" w:rsidRDefault="00EF133B" w:rsidP="00EF133B">
      <w:pPr>
        <w:numPr>
          <w:ilvl w:val="0"/>
          <w:numId w:val="2"/>
        </w:numPr>
        <w:spacing w:before="100" w:beforeAutospacing="1" w:after="100" w:afterAutospacing="1"/>
        <w:rPr>
          <w:rFonts w:ascii="Arial" w:eastAsia="Times New Roman" w:hAnsi="Arial" w:cs="Arial"/>
          <w:sz w:val="20"/>
          <w:szCs w:val="20"/>
        </w:rPr>
      </w:pPr>
      <w:r w:rsidRPr="006B3F21">
        <w:rPr>
          <w:rFonts w:ascii="Arial" w:eastAsia="Times New Roman" w:hAnsi="Arial" w:cs="Arial"/>
          <w:sz w:val="20"/>
          <w:szCs w:val="20"/>
        </w:rPr>
        <w:t xml:space="preserve">A means to INCREASE interaction and personalized </w:t>
      </w:r>
      <w:r w:rsidRPr="006B3F21">
        <w:rPr>
          <w:rFonts w:ascii="Arial" w:eastAsia="Times New Roman" w:hAnsi="Arial" w:cs="Arial"/>
          <w:b/>
          <w:bCs/>
          <w:sz w:val="20"/>
          <w:szCs w:val="20"/>
        </w:rPr>
        <w:t>contact time</w:t>
      </w:r>
      <w:r w:rsidRPr="006B3F21">
        <w:rPr>
          <w:rFonts w:ascii="Arial" w:eastAsia="Times New Roman" w:hAnsi="Arial" w:cs="Arial"/>
          <w:sz w:val="20"/>
          <w:szCs w:val="20"/>
        </w:rPr>
        <w:t xml:space="preserve"> between students and teachers.</w:t>
      </w:r>
    </w:p>
    <w:p w14:paraId="09C97ED1" w14:textId="77777777" w:rsidR="00EF133B" w:rsidRPr="006B3F21" w:rsidRDefault="00EF133B" w:rsidP="00EF133B">
      <w:pPr>
        <w:numPr>
          <w:ilvl w:val="0"/>
          <w:numId w:val="2"/>
        </w:numPr>
        <w:spacing w:before="100" w:beforeAutospacing="1" w:after="100" w:afterAutospacing="1"/>
        <w:rPr>
          <w:rFonts w:ascii="Arial" w:eastAsia="Times New Roman" w:hAnsi="Arial" w:cs="Arial"/>
          <w:sz w:val="20"/>
          <w:szCs w:val="20"/>
        </w:rPr>
      </w:pPr>
      <w:r w:rsidRPr="006B3F21">
        <w:rPr>
          <w:rFonts w:ascii="Arial" w:eastAsia="Times New Roman" w:hAnsi="Arial" w:cs="Arial"/>
          <w:sz w:val="20"/>
          <w:szCs w:val="20"/>
        </w:rPr>
        <w:t xml:space="preserve">An environment where students take </w:t>
      </w:r>
      <w:r w:rsidRPr="006B3F21">
        <w:rPr>
          <w:rFonts w:ascii="Arial" w:eastAsia="Times New Roman" w:hAnsi="Arial" w:cs="Arial"/>
          <w:b/>
          <w:bCs/>
          <w:sz w:val="20"/>
          <w:szCs w:val="20"/>
        </w:rPr>
        <w:t>responsibility for their own learning</w:t>
      </w:r>
      <w:r w:rsidRPr="006B3F21">
        <w:rPr>
          <w:rFonts w:ascii="Arial" w:eastAsia="Times New Roman" w:hAnsi="Arial" w:cs="Arial"/>
          <w:sz w:val="20"/>
          <w:szCs w:val="20"/>
        </w:rPr>
        <w:t xml:space="preserve">.  </w:t>
      </w:r>
    </w:p>
    <w:p w14:paraId="1212BFB7" w14:textId="77777777" w:rsidR="00EF133B" w:rsidRPr="006B3F21" w:rsidRDefault="00EF133B" w:rsidP="00EF133B">
      <w:pPr>
        <w:numPr>
          <w:ilvl w:val="0"/>
          <w:numId w:val="2"/>
        </w:numPr>
        <w:spacing w:before="100" w:beforeAutospacing="1" w:after="100" w:afterAutospacing="1"/>
        <w:rPr>
          <w:rFonts w:ascii="Arial" w:eastAsia="Times New Roman" w:hAnsi="Arial" w:cs="Arial"/>
          <w:sz w:val="20"/>
          <w:szCs w:val="20"/>
        </w:rPr>
      </w:pPr>
      <w:r w:rsidRPr="006B3F21">
        <w:rPr>
          <w:rFonts w:ascii="Arial" w:eastAsia="Times New Roman" w:hAnsi="Arial" w:cs="Arial"/>
          <w:sz w:val="20"/>
          <w:szCs w:val="20"/>
        </w:rPr>
        <w:t>A classroom where the teacher is not the "sage on the stage", but the "</w:t>
      </w:r>
      <w:r w:rsidRPr="006B3F21">
        <w:rPr>
          <w:rFonts w:ascii="Arial" w:eastAsia="Times New Roman" w:hAnsi="Arial" w:cs="Arial"/>
          <w:b/>
          <w:bCs/>
          <w:sz w:val="20"/>
          <w:szCs w:val="20"/>
        </w:rPr>
        <w:t>guide</w:t>
      </w:r>
      <w:r w:rsidRPr="006B3F21">
        <w:rPr>
          <w:rFonts w:ascii="Arial" w:eastAsia="Times New Roman" w:hAnsi="Arial" w:cs="Arial"/>
          <w:sz w:val="20"/>
          <w:szCs w:val="20"/>
        </w:rPr>
        <w:t xml:space="preserve"> on the side".</w:t>
      </w:r>
    </w:p>
    <w:p w14:paraId="74519443" w14:textId="77777777" w:rsidR="00EF133B" w:rsidRPr="006B3F21" w:rsidRDefault="00EF133B" w:rsidP="00EF133B">
      <w:pPr>
        <w:numPr>
          <w:ilvl w:val="0"/>
          <w:numId w:val="2"/>
        </w:numPr>
        <w:spacing w:before="100" w:beforeAutospacing="1" w:after="100" w:afterAutospacing="1"/>
        <w:rPr>
          <w:rFonts w:ascii="Arial" w:eastAsia="Times New Roman" w:hAnsi="Arial" w:cs="Arial"/>
          <w:sz w:val="20"/>
          <w:szCs w:val="20"/>
        </w:rPr>
      </w:pPr>
      <w:r w:rsidRPr="006B3F21">
        <w:rPr>
          <w:rFonts w:ascii="Arial" w:eastAsia="Times New Roman" w:hAnsi="Arial" w:cs="Arial"/>
          <w:sz w:val="20"/>
          <w:szCs w:val="20"/>
        </w:rPr>
        <w:t xml:space="preserve">A </w:t>
      </w:r>
      <w:r w:rsidRPr="006B3F21">
        <w:rPr>
          <w:rFonts w:ascii="Arial" w:eastAsia="Times New Roman" w:hAnsi="Arial" w:cs="Arial"/>
          <w:b/>
          <w:bCs/>
          <w:sz w:val="20"/>
          <w:szCs w:val="20"/>
        </w:rPr>
        <w:t>blending</w:t>
      </w:r>
      <w:r w:rsidRPr="006B3F21">
        <w:rPr>
          <w:rFonts w:ascii="Arial" w:eastAsia="Times New Roman" w:hAnsi="Arial" w:cs="Arial"/>
          <w:sz w:val="20"/>
          <w:szCs w:val="20"/>
        </w:rPr>
        <w:t xml:space="preserve"> of direct instruction with constructivist learning.</w:t>
      </w:r>
    </w:p>
    <w:p w14:paraId="78B1C4CC" w14:textId="77777777" w:rsidR="00EF133B" w:rsidRPr="006B3F21" w:rsidRDefault="00EF133B" w:rsidP="00EF133B">
      <w:pPr>
        <w:numPr>
          <w:ilvl w:val="0"/>
          <w:numId w:val="2"/>
        </w:numPr>
        <w:spacing w:before="100" w:beforeAutospacing="1" w:after="100" w:afterAutospacing="1"/>
        <w:rPr>
          <w:rFonts w:ascii="Arial" w:eastAsia="Times New Roman" w:hAnsi="Arial" w:cs="Arial"/>
          <w:sz w:val="20"/>
          <w:szCs w:val="20"/>
        </w:rPr>
      </w:pPr>
      <w:r w:rsidRPr="006B3F21">
        <w:rPr>
          <w:rFonts w:ascii="Arial" w:eastAsia="Times New Roman" w:hAnsi="Arial" w:cs="Arial"/>
          <w:sz w:val="20"/>
          <w:szCs w:val="20"/>
        </w:rPr>
        <w:t xml:space="preserve">A classroom where students who are </w:t>
      </w:r>
      <w:r w:rsidRPr="006B3F21">
        <w:rPr>
          <w:rFonts w:ascii="Arial" w:eastAsia="Times New Roman" w:hAnsi="Arial" w:cs="Arial"/>
          <w:b/>
          <w:bCs/>
          <w:sz w:val="20"/>
          <w:szCs w:val="20"/>
        </w:rPr>
        <w:t>absent</w:t>
      </w:r>
      <w:r w:rsidRPr="006B3F21">
        <w:rPr>
          <w:rFonts w:ascii="Arial" w:eastAsia="Times New Roman" w:hAnsi="Arial" w:cs="Arial"/>
          <w:sz w:val="20"/>
          <w:szCs w:val="20"/>
        </w:rPr>
        <w:t xml:space="preserve"> due to illness or extra-curricular activities such as athletics or field trips, don't get left behind.</w:t>
      </w:r>
    </w:p>
    <w:p w14:paraId="56D7CD0E" w14:textId="77777777" w:rsidR="00EF133B" w:rsidRPr="006B3F21" w:rsidRDefault="00EF133B" w:rsidP="00EF133B">
      <w:pPr>
        <w:numPr>
          <w:ilvl w:val="0"/>
          <w:numId w:val="2"/>
        </w:numPr>
        <w:spacing w:before="100" w:beforeAutospacing="1" w:after="100" w:afterAutospacing="1"/>
        <w:rPr>
          <w:rFonts w:ascii="Arial" w:eastAsia="Times New Roman" w:hAnsi="Arial" w:cs="Arial"/>
          <w:sz w:val="20"/>
          <w:szCs w:val="20"/>
        </w:rPr>
      </w:pPr>
      <w:r w:rsidRPr="006B3F21">
        <w:rPr>
          <w:rFonts w:ascii="Arial" w:eastAsia="Times New Roman" w:hAnsi="Arial" w:cs="Arial"/>
          <w:sz w:val="20"/>
          <w:szCs w:val="20"/>
        </w:rPr>
        <w:t xml:space="preserve">A class where content is permanently </w:t>
      </w:r>
      <w:r w:rsidRPr="006B3F21">
        <w:rPr>
          <w:rFonts w:ascii="Arial" w:eastAsia="Times New Roman" w:hAnsi="Arial" w:cs="Arial"/>
          <w:b/>
          <w:bCs/>
          <w:sz w:val="20"/>
          <w:szCs w:val="20"/>
        </w:rPr>
        <w:t>archived</w:t>
      </w:r>
      <w:r w:rsidRPr="006B3F21">
        <w:rPr>
          <w:rFonts w:ascii="Arial" w:eastAsia="Times New Roman" w:hAnsi="Arial" w:cs="Arial"/>
          <w:sz w:val="20"/>
          <w:szCs w:val="20"/>
        </w:rPr>
        <w:t> for review or remediation.</w:t>
      </w:r>
    </w:p>
    <w:p w14:paraId="2FE2712C" w14:textId="77777777" w:rsidR="00EF133B" w:rsidRPr="006B3F21" w:rsidRDefault="00EF133B" w:rsidP="00EF133B">
      <w:pPr>
        <w:numPr>
          <w:ilvl w:val="0"/>
          <w:numId w:val="2"/>
        </w:numPr>
        <w:spacing w:before="100" w:beforeAutospacing="1" w:after="100" w:afterAutospacing="1"/>
        <w:rPr>
          <w:rFonts w:ascii="Arial" w:eastAsia="Times New Roman" w:hAnsi="Arial" w:cs="Arial"/>
          <w:sz w:val="20"/>
          <w:szCs w:val="20"/>
        </w:rPr>
      </w:pPr>
      <w:r w:rsidRPr="006B3F21">
        <w:rPr>
          <w:rFonts w:ascii="Arial" w:eastAsia="Times New Roman" w:hAnsi="Arial" w:cs="Arial"/>
          <w:sz w:val="20"/>
          <w:szCs w:val="20"/>
        </w:rPr>
        <w:t xml:space="preserve">A class where all students are </w:t>
      </w:r>
      <w:r w:rsidRPr="006B3F21">
        <w:rPr>
          <w:rFonts w:ascii="Arial" w:eastAsia="Times New Roman" w:hAnsi="Arial" w:cs="Arial"/>
          <w:b/>
          <w:bCs/>
          <w:sz w:val="20"/>
          <w:szCs w:val="20"/>
        </w:rPr>
        <w:t>engaged</w:t>
      </w:r>
      <w:r w:rsidRPr="006B3F21">
        <w:rPr>
          <w:rFonts w:ascii="Arial" w:eastAsia="Times New Roman" w:hAnsi="Arial" w:cs="Arial"/>
          <w:sz w:val="20"/>
          <w:szCs w:val="20"/>
        </w:rPr>
        <w:t xml:space="preserve"> in their learning.</w:t>
      </w:r>
    </w:p>
    <w:p w14:paraId="665D374D" w14:textId="73BB9C10" w:rsidR="00EF133B" w:rsidRPr="006B3F21" w:rsidRDefault="00EF133B" w:rsidP="00240BBE">
      <w:pPr>
        <w:numPr>
          <w:ilvl w:val="0"/>
          <w:numId w:val="2"/>
        </w:numPr>
        <w:spacing w:before="100" w:beforeAutospacing="1" w:after="100" w:afterAutospacing="1"/>
        <w:rPr>
          <w:rFonts w:ascii="Arial" w:eastAsia="Times New Roman" w:hAnsi="Arial" w:cs="Arial"/>
          <w:sz w:val="20"/>
          <w:szCs w:val="20"/>
        </w:rPr>
      </w:pPr>
      <w:r w:rsidRPr="006B3F21">
        <w:rPr>
          <w:rFonts w:ascii="Arial" w:eastAsia="Times New Roman" w:hAnsi="Arial" w:cs="Arial"/>
          <w:sz w:val="20"/>
          <w:szCs w:val="20"/>
        </w:rPr>
        <w:t xml:space="preserve">A place where all students can get a </w:t>
      </w:r>
      <w:r w:rsidRPr="006B3F21">
        <w:rPr>
          <w:rFonts w:ascii="Arial" w:eastAsia="Times New Roman" w:hAnsi="Arial" w:cs="Arial"/>
          <w:b/>
          <w:bCs/>
          <w:sz w:val="20"/>
          <w:szCs w:val="20"/>
        </w:rPr>
        <w:t>personalized</w:t>
      </w:r>
      <w:r w:rsidRPr="006B3F21">
        <w:rPr>
          <w:rFonts w:ascii="Arial" w:eastAsia="Times New Roman" w:hAnsi="Arial" w:cs="Arial"/>
          <w:sz w:val="20"/>
          <w:szCs w:val="20"/>
        </w:rPr>
        <w:t xml:space="preserve"> education.</w:t>
      </w:r>
    </w:p>
    <w:p w14:paraId="4BB33D3F" w14:textId="6BA5F456" w:rsidR="00240BBE" w:rsidRPr="006B3F21" w:rsidRDefault="00240BBE">
      <w:pPr>
        <w:rPr>
          <w:rFonts w:ascii="Arial" w:hAnsi="Arial" w:cs="Arial"/>
          <w:sz w:val="20"/>
          <w:szCs w:val="20"/>
        </w:rPr>
      </w:pPr>
      <w:r w:rsidRPr="006B3F21">
        <w:rPr>
          <w:rFonts w:ascii="Arial" w:hAnsi="Arial" w:cs="Arial"/>
          <w:sz w:val="20"/>
          <w:szCs w:val="20"/>
        </w:rPr>
        <w:t>We have provided two links below explaining a little more about the “flipped” classroom.</w:t>
      </w:r>
    </w:p>
    <w:p w14:paraId="2BC12CD1" w14:textId="7740AE35" w:rsidR="00240BBE" w:rsidRPr="006B3F21" w:rsidRDefault="00240BBE">
      <w:pPr>
        <w:rPr>
          <w:rFonts w:ascii="Arial" w:hAnsi="Arial" w:cs="Arial"/>
          <w:sz w:val="20"/>
          <w:szCs w:val="20"/>
        </w:rPr>
      </w:pPr>
      <w:r w:rsidRPr="006B3F21">
        <w:rPr>
          <w:rFonts w:ascii="Arial" w:hAnsi="Arial" w:cs="Arial"/>
          <w:sz w:val="20"/>
          <w:szCs w:val="20"/>
        </w:rPr>
        <w:tab/>
      </w:r>
      <w:hyperlink r:id="rId6" w:history="1">
        <w:r w:rsidRPr="006B3F21">
          <w:rPr>
            <w:rStyle w:val="Hyperlink"/>
            <w:rFonts w:ascii="Arial" w:hAnsi="Arial" w:cs="Arial"/>
            <w:sz w:val="20"/>
            <w:szCs w:val="20"/>
          </w:rPr>
          <w:t>http://youtu.be/RafJfNH15cw</w:t>
        </w:r>
      </w:hyperlink>
    </w:p>
    <w:p w14:paraId="04E75AE7" w14:textId="3A970797" w:rsidR="00943444" w:rsidRPr="006B3F21" w:rsidRDefault="00240BBE">
      <w:pPr>
        <w:rPr>
          <w:rFonts w:ascii="Arial" w:hAnsi="Arial" w:cs="Arial"/>
          <w:color w:val="0000FF" w:themeColor="hyperlink"/>
          <w:sz w:val="20"/>
          <w:szCs w:val="20"/>
          <w:u w:val="single"/>
        </w:rPr>
      </w:pPr>
      <w:r w:rsidRPr="006B3F21">
        <w:rPr>
          <w:rFonts w:ascii="Arial" w:hAnsi="Arial" w:cs="Arial"/>
          <w:sz w:val="20"/>
          <w:szCs w:val="20"/>
        </w:rPr>
        <w:tab/>
      </w:r>
      <w:hyperlink r:id="rId7" w:history="1">
        <w:r w:rsidRPr="006B3F21">
          <w:rPr>
            <w:rStyle w:val="Hyperlink"/>
            <w:rFonts w:ascii="Arial" w:hAnsi="Arial" w:cs="Arial"/>
            <w:sz w:val="20"/>
            <w:szCs w:val="20"/>
          </w:rPr>
          <w:t>http://youtu.be/v-y9vR7YTak</w:t>
        </w:r>
      </w:hyperlink>
    </w:p>
    <w:p w14:paraId="45C9C5A0" w14:textId="77777777" w:rsidR="00943444" w:rsidRPr="006B3F21" w:rsidRDefault="00943444">
      <w:pPr>
        <w:rPr>
          <w:rFonts w:ascii="Arial" w:hAnsi="Arial" w:cs="Arial"/>
          <w:sz w:val="20"/>
          <w:szCs w:val="20"/>
        </w:rPr>
      </w:pPr>
    </w:p>
    <w:p w14:paraId="4A7FE655" w14:textId="77777777" w:rsidR="00790537" w:rsidRDefault="00790537">
      <w:pPr>
        <w:rPr>
          <w:rFonts w:ascii="Arial" w:hAnsi="Arial" w:cs="Arial"/>
          <w:sz w:val="20"/>
          <w:szCs w:val="20"/>
        </w:rPr>
      </w:pPr>
    </w:p>
    <w:p w14:paraId="6848CB7C" w14:textId="60D684A3" w:rsidR="00240BBE" w:rsidRPr="006B3F21" w:rsidRDefault="00D74A17">
      <w:pPr>
        <w:rPr>
          <w:rFonts w:ascii="Arial" w:hAnsi="Arial" w:cs="Arial"/>
          <w:sz w:val="20"/>
          <w:szCs w:val="20"/>
        </w:rPr>
      </w:pPr>
      <w:r w:rsidRPr="006B3F21">
        <w:rPr>
          <w:rFonts w:ascii="Arial" w:hAnsi="Arial" w:cs="Arial"/>
          <w:sz w:val="20"/>
          <w:szCs w:val="20"/>
        </w:rPr>
        <w:t xml:space="preserve">This format </w:t>
      </w:r>
      <w:r w:rsidR="00903113">
        <w:rPr>
          <w:rFonts w:ascii="Arial" w:hAnsi="Arial" w:cs="Arial"/>
          <w:sz w:val="20"/>
          <w:szCs w:val="20"/>
        </w:rPr>
        <w:t>empowers</w:t>
      </w:r>
      <w:r w:rsidRPr="006B3F21">
        <w:rPr>
          <w:rFonts w:ascii="Arial" w:hAnsi="Arial" w:cs="Arial"/>
          <w:sz w:val="20"/>
          <w:szCs w:val="20"/>
        </w:rPr>
        <w:t xml:space="preserve"> your child with the most opportunity for success </w:t>
      </w:r>
      <w:r w:rsidRPr="00903113">
        <w:rPr>
          <w:rFonts w:ascii="Arial" w:hAnsi="Arial" w:cs="Arial"/>
          <w:i/>
          <w:sz w:val="20"/>
          <w:szCs w:val="20"/>
        </w:rPr>
        <w:t>provided they do their part</w:t>
      </w:r>
      <w:r w:rsidRPr="006B3F21">
        <w:rPr>
          <w:rFonts w:ascii="Arial" w:hAnsi="Arial" w:cs="Arial"/>
          <w:sz w:val="20"/>
          <w:szCs w:val="20"/>
        </w:rPr>
        <w:t xml:space="preserve">.  It is essential that they come to class having </w:t>
      </w:r>
      <w:r w:rsidR="00790537">
        <w:rPr>
          <w:rFonts w:ascii="Arial" w:hAnsi="Arial" w:cs="Arial"/>
          <w:i/>
          <w:sz w:val="20"/>
          <w:szCs w:val="20"/>
        </w:rPr>
        <w:t xml:space="preserve">already </w:t>
      </w:r>
      <w:r w:rsidRPr="006B3F21">
        <w:rPr>
          <w:rFonts w:ascii="Arial" w:hAnsi="Arial" w:cs="Arial"/>
          <w:sz w:val="20"/>
          <w:szCs w:val="20"/>
        </w:rPr>
        <w:t xml:space="preserve">watched the video(s) assigned, taken notes, and actually tried the problems.  During class, we will clear up any questions that they may have.  </w:t>
      </w:r>
      <w:r w:rsidR="00903113">
        <w:rPr>
          <w:rFonts w:ascii="Arial" w:hAnsi="Arial" w:cs="Arial"/>
          <w:sz w:val="20"/>
          <w:szCs w:val="20"/>
        </w:rPr>
        <w:t xml:space="preserve">Complete mastery is not expected from simply watching the videos, but progress is.  </w:t>
      </w:r>
      <w:r w:rsidRPr="006B3F21">
        <w:rPr>
          <w:rFonts w:ascii="Arial" w:hAnsi="Arial" w:cs="Arial"/>
          <w:sz w:val="20"/>
          <w:szCs w:val="20"/>
        </w:rPr>
        <w:t>Your support is invaluable to us, so if you have any questions, please do</w:t>
      </w:r>
      <w:r w:rsidR="009F1813" w:rsidRPr="006B3F21">
        <w:rPr>
          <w:rFonts w:ascii="Arial" w:hAnsi="Arial" w:cs="Arial"/>
          <w:sz w:val="20"/>
          <w:szCs w:val="20"/>
        </w:rPr>
        <w:t xml:space="preserve"> not hesitate to call or email us.</w:t>
      </w:r>
      <w:r w:rsidRPr="006B3F21">
        <w:rPr>
          <w:rFonts w:ascii="Arial" w:hAnsi="Arial" w:cs="Arial"/>
          <w:sz w:val="20"/>
          <w:szCs w:val="20"/>
        </w:rPr>
        <w:t xml:space="preserve">  We look forwa</w:t>
      </w:r>
      <w:r w:rsidR="00EA3044">
        <w:rPr>
          <w:rFonts w:ascii="Arial" w:hAnsi="Arial" w:cs="Arial"/>
          <w:sz w:val="20"/>
          <w:szCs w:val="20"/>
        </w:rPr>
        <w:t>rd to meeting you at Open House, Wednesday, September 4</w:t>
      </w:r>
      <w:r w:rsidR="00EA3044" w:rsidRPr="00EA3044">
        <w:rPr>
          <w:rFonts w:ascii="Arial" w:hAnsi="Arial" w:cs="Arial"/>
          <w:sz w:val="20"/>
          <w:szCs w:val="20"/>
          <w:vertAlign w:val="superscript"/>
        </w:rPr>
        <w:t>th</w:t>
      </w:r>
      <w:r w:rsidR="00EA3044">
        <w:rPr>
          <w:rFonts w:ascii="Arial" w:hAnsi="Arial" w:cs="Arial"/>
          <w:sz w:val="20"/>
          <w:szCs w:val="20"/>
        </w:rPr>
        <w:t xml:space="preserve">, 6:00 pm. </w:t>
      </w:r>
    </w:p>
    <w:p w14:paraId="590D51E6" w14:textId="77777777" w:rsidR="00240BBE" w:rsidRPr="006B3F21" w:rsidRDefault="00240BBE">
      <w:pPr>
        <w:rPr>
          <w:rFonts w:ascii="Arial" w:hAnsi="Arial" w:cs="Arial"/>
          <w:sz w:val="20"/>
          <w:szCs w:val="20"/>
        </w:rPr>
      </w:pPr>
    </w:p>
    <w:p w14:paraId="199B0033" w14:textId="0497DD79" w:rsidR="009F1813" w:rsidRPr="006B3F21" w:rsidRDefault="009F1813">
      <w:pPr>
        <w:rPr>
          <w:rFonts w:ascii="Arial" w:hAnsi="Arial" w:cs="Arial"/>
          <w:sz w:val="20"/>
          <w:szCs w:val="20"/>
        </w:rPr>
      </w:pPr>
      <w:r w:rsidRPr="006B3F21">
        <w:rPr>
          <w:rFonts w:ascii="Arial" w:hAnsi="Arial" w:cs="Arial"/>
          <w:sz w:val="20"/>
          <w:szCs w:val="20"/>
        </w:rPr>
        <w:t>Sincerely,</w:t>
      </w:r>
    </w:p>
    <w:p w14:paraId="6A63754C" w14:textId="2BF98839" w:rsidR="009F1813" w:rsidRDefault="00BB3668">
      <w:pPr>
        <w:rPr>
          <w:rFonts w:ascii="Arial" w:hAnsi="Arial" w:cs="Arial"/>
          <w:sz w:val="20"/>
          <w:szCs w:val="20"/>
        </w:rPr>
      </w:pPr>
      <w:r w:rsidRPr="006B3F21">
        <w:rPr>
          <w:rFonts w:ascii="Arial" w:hAnsi="Arial" w:cs="Arial"/>
          <w:sz w:val="20"/>
          <w:szCs w:val="20"/>
        </w:rPr>
        <w:t>David Gilbert</w:t>
      </w:r>
      <w:r w:rsidR="00B243F3">
        <w:rPr>
          <w:rFonts w:ascii="Arial" w:hAnsi="Arial" w:cs="Arial"/>
          <w:sz w:val="20"/>
          <w:szCs w:val="20"/>
        </w:rPr>
        <w:t xml:space="preserve"> (603) --- ----</w:t>
      </w:r>
    </w:p>
    <w:p w14:paraId="1EEBAC8E" w14:textId="52477FC1" w:rsidR="00B243F3" w:rsidRPr="006B3F21" w:rsidRDefault="00B243F3">
      <w:pPr>
        <w:rPr>
          <w:rFonts w:ascii="Arial" w:hAnsi="Arial" w:cs="Arial"/>
          <w:sz w:val="20"/>
          <w:szCs w:val="20"/>
        </w:rPr>
      </w:pPr>
      <w:r>
        <w:rPr>
          <w:rFonts w:ascii="Arial" w:hAnsi="Arial" w:cs="Arial"/>
          <w:sz w:val="20"/>
          <w:szCs w:val="20"/>
        </w:rPr>
        <w:t>Julie H.</w:t>
      </w:r>
      <w:bookmarkStart w:id="0" w:name="_GoBack"/>
      <w:bookmarkEnd w:id="0"/>
    </w:p>
    <w:p w14:paraId="75D35A59" w14:textId="20AB4F96" w:rsidR="009F1813" w:rsidRPr="006B3F21" w:rsidRDefault="009F1813">
      <w:pPr>
        <w:rPr>
          <w:rFonts w:ascii="Arial" w:hAnsi="Arial" w:cs="Arial"/>
          <w:sz w:val="20"/>
          <w:szCs w:val="20"/>
        </w:rPr>
      </w:pPr>
      <w:r w:rsidRPr="006B3F21">
        <w:rPr>
          <w:rFonts w:ascii="Arial" w:hAnsi="Arial" w:cs="Arial"/>
          <w:sz w:val="20"/>
          <w:szCs w:val="20"/>
        </w:rPr>
        <w:t xml:space="preserve">Windham High School </w:t>
      </w:r>
      <w:r w:rsidR="00EA3044">
        <w:rPr>
          <w:rFonts w:ascii="Arial" w:hAnsi="Arial" w:cs="Arial"/>
          <w:sz w:val="20"/>
          <w:szCs w:val="20"/>
        </w:rPr>
        <w:t xml:space="preserve">Advanced </w:t>
      </w:r>
      <w:r w:rsidRPr="006B3F21">
        <w:rPr>
          <w:rFonts w:ascii="Arial" w:hAnsi="Arial" w:cs="Arial"/>
          <w:sz w:val="20"/>
          <w:szCs w:val="20"/>
        </w:rPr>
        <w:t>Algebra 1 teachers</w:t>
      </w:r>
    </w:p>
    <w:p w14:paraId="51181DE8" w14:textId="77777777" w:rsidR="009F1813" w:rsidRPr="006B3F21" w:rsidRDefault="009F1813">
      <w:pPr>
        <w:rPr>
          <w:rFonts w:ascii="Arial" w:hAnsi="Arial" w:cs="Arial"/>
          <w:sz w:val="20"/>
          <w:szCs w:val="20"/>
        </w:rPr>
      </w:pPr>
    </w:p>
    <w:sectPr w:rsidR="009F1813" w:rsidRPr="006B3F21" w:rsidSect="00240BBE">
      <w:pgSz w:w="12240" w:h="15840"/>
      <w:pgMar w:top="450" w:right="720" w:bottom="45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196097"/>
    <w:multiLevelType w:val="multilevel"/>
    <w:tmpl w:val="B1B06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6F45B8"/>
    <w:multiLevelType w:val="multilevel"/>
    <w:tmpl w:val="BC26A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D25"/>
    <w:rsid w:val="00240BBE"/>
    <w:rsid w:val="002A69CA"/>
    <w:rsid w:val="003459E7"/>
    <w:rsid w:val="00360F9F"/>
    <w:rsid w:val="004A446E"/>
    <w:rsid w:val="006B3F21"/>
    <w:rsid w:val="00790537"/>
    <w:rsid w:val="00903113"/>
    <w:rsid w:val="00943444"/>
    <w:rsid w:val="009D0D25"/>
    <w:rsid w:val="009F1813"/>
    <w:rsid w:val="00A57389"/>
    <w:rsid w:val="00B13DF6"/>
    <w:rsid w:val="00B243F3"/>
    <w:rsid w:val="00B46A4B"/>
    <w:rsid w:val="00BB3668"/>
    <w:rsid w:val="00D62149"/>
    <w:rsid w:val="00D74A17"/>
    <w:rsid w:val="00DB1E42"/>
    <w:rsid w:val="00EA3044"/>
    <w:rsid w:val="00EF133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84C7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40BBE"/>
    <w:rPr>
      <w:color w:val="0000FF" w:themeColor="hyperlink"/>
      <w:u w:val="single"/>
    </w:rPr>
  </w:style>
  <w:style w:type="character" w:styleId="FollowedHyperlink">
    <w:name w:val="FollowedHyperlink"/>
    <w:basedOn w:val="DefaultParagraphFont"/>
    <w:uiPriority w:val="99"/>
    <w:semiHidden/>
    <w:unhideWhenUsed/>
    <w:rsid w:val="00943444"/>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40BBE"/>
    <w:rPr>
      <w:color w:val="0000FF" w:themeColor="hyperlink"/>
      <w:u w:val="single"/>
    </w:rPr>
  </w:style>
  <w:style w:type="character" w:styleId="FollowedHyperlink">
    <w:name w:val="FollowedHyperlink"/>
    <w:basedOn w:val="DefaultParagraphFont"/>
    <w:uiPriority w:val="99"/>
    <w:semiHidden/>
    <w:unhideWhenUsed/>
    <w:rsid w:val="0094344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youtu.be/RafJfNH15cw" TargetMode="External"/><Relationship Id="rId7" Type="http://schemas.openxmlformats.org/officeDocument/2006/relationships/hyperlink" Target="http://youtu.be/v-y9vR7YTak"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552</Words>
  <Characters>3150</Characters>
  <Application>Microsoft Macintosh Word</Application>
  <DocSecurity>0</DocSecurity>
  <Lines>26</Lines>
  <Paragraphs>7</Paragraphs>
  <ScaleCrop>false</ScaleCrop>
  <Company>Windham School District</Company>
  <LinksUpToDate>false</LinksUpToDate>
  <CharactersWithSpaces>3695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Hartmann</dc:creator>
  <cp:keywords/>
  <dc:description/>
  <cp:lastModifiedBy>david</cp:lastModifiedBy>
  <cp:revision>2</cp:revision>
  <cp:lastPrinted>2013-08-26T11:29:00Z</cp:lastPrinted>
  <dcterms:created xsi:type="dcterms:W3CDTF">2014-04-10T02:07:00Z</dcterms:created>
  <dcterms:modified xsi:type="dcterms:W3CDTF">2014-04-10T02:07:00Z</dcterms:modified>
</cp:coreProperties>
</file>